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9322" w14:textId="77777777" w:rsidR="0002385D" w:rsidRPr="00772037" w:rsidRDefault="00ED336F" w:rsidP="00772037">
      <w:pPr>
        <w:tabs>
          <w:tab w:val="left" w:pos="7582"/>
          <w:tab w:val="left" w:pos="8357"/>
        </w:tabs>
        <w:snapToGrid w:val="0"/>
        <w:spacing w:line="320" w:lineRule="exact"/>
        <w:jc w:val="center"/>
        <w:rPr>
          <w:rFonts w:eastAsia="ＭＳ ゴシック" w:hint="eastAsia"/>
          <w:bCs/>
          <w:color w:val="FF0000"/>
        </w:rPr>
      </w:pPr>
      <w:r>
        <w:rPr>
          <w:rFonts w:ascii="ＭＳ ゴシック" w:eastAsia="ＭＳ ゴシック" w:hint="eastAsia"/>
          <w:bCs/>
          <w:sz w:val="28"/>
        </w:rPr>
        <w:t>題目</w:t>
      </w:r>
    </w:p>
    <w:p w14:paraId="0A627943" w14:textId="77777777" w:rsidR="00123754" w:rsidRPr="00123754" w:rsidRDefault="00123754" w:rsidP="00123754">
      <w:pPr>
        <w:rPr>
          <w:rFonts w:ascii="Times New Roman" w:eastAsia="ＭＳ ゴシック" w:hAnsi="Times New Roman" w:hint="eastAsia"/>
          <w:b/>
          <w:sz w:val="28"/>
          <w:szCs w:val="28"/>
        </w:rPr>
      </w:pPr>
    </w:p>
    <w:p w14:paraId="7ED2C731" w14:textId="77777777" w:rsidR="00123754" w:rsidRPr="005F041E" w:rsidRDefault="00123754" w:rsidP="00772037">
      <w:pPr>
        <w:jc w:val="center"/>
        <w:rPr>
          <w:rFonts w:ascii="ＭＳ 明朝" w:hAnsi="ＭＳ 明朝" w:hint="eastAsia"/>
          <w:sz w:val="24"/>
          <w:szCs w:val="24"/>
        </w:rPr>
      </w:pPr>
      <w:r w:rsidRPr="005F041E">
        <w:rPr>
          <w:rFonts w:ascii="ＭＳ 明朝" w:hAnsi="ＭＳ 明朝"/>
          <w:sz w:val="24"/>
          <w:szCs w:val="24"/>
        </w:rPr>
        <w:t>（所属</w:t>
      </w:r>
      <w:r w:rsidRPr="005F041E">
        <w:rPr>
          <w:rFonts w:ascii="ＭＳ 明朝" w:hAnsi="ＭＳ 明朝"/>
          <w:sz w:val="24"/>
          <w:szCs w:val="24"/>
          <w:vertAlign w:val="superscript"/>
        </w:rPr>
        <w:t>1</w:t>
      </w:r>
      <w:r w:rsidRPr="005F041E">
        <w:rPr>
          <w:rFonts w:ascii="ＭＳ 明朝" w:hAnsi="ＭＳ 明朝"/>
          <w:sz w:val="24"/>
          <w:szCs w:val="24"/>
        </w:rPr>
        <w:t>・所属</w:t>
      </w:r>
      <w:r w:rsidRPr="005F041E">
        <w:rPr>
          <w:rFonts w:ascii="ＭＳ 明朝" w:hAnsi="ＭＳ 明朝"/>
          <w:sz w:val="24"/>
          <w:szCs w:val="24"/>
          <w:vertAlign w:val="superscript"/>
        </w:rPr>
        <w:t>2</w:t>
      </w:r>
      <w:r w:rsidRPr="005F041E">
        <w:rPr>
          <w:rFonts w:ascii="ＭＳ 明朝" w:hAnsi="ＭＳ 明朝"/>
          <w:sz w:val="24"/>
          <w:szCs w:val="24"/>
        </w:rPr>
        <w:t xml:space="preserve">）　</w:t>
      </w:r>
      <w:r w:rsidRPr="005F041E">
        <w:rPr>
          <w:rFonts w:ascii="ＭＳ 明朝" w:hAnsi="ＭＳ 明朝" w:hint="eastAsia"/>
          <w:sz w:val="24"/>
          <w:szCs w:val="24"/>
        </w:rPr>
        <w:t>○</w:t>
      </w:r>
      <w:r w:rsidRPr="005F041E">
        <w:rPr>
          <w:rFonts w:ascii="ＭＳ 明朝" w:hAnsi="ＭＳ 明朝"/>
          <w:sz w:val="24"/>
          <w:szCs w:val="24"/>
        </w:rPr>
        <w:t>著者</w:t>
      </w:r>
      <w:r w:rsidRPr="005F041E">
        <w:rPr>
          <w:rFonts w:ascii="ＭＳ 明朝" w:hAnsi="ＭＳ 明朝"/>
          <w:sz w:val="24"/>
          <w:szCs w:val="24"/>
          <w:vertAlign w:val="superscript"/>
        </w:rPr>
        <w:t>1</w:t>
      </w:r>
      <w:r w:rsidRPr="005F041E">
        <w:rPr>
          <w:rFonts w:ascii="ＭＳ 明朝" w:hAnsi="ＭＳ 明朝"/>
          <w:sz w:val="24"/>
          <w:szCs w:val="24"/>
        </w:rPr>
        <w:t>，著者</w:t>
      </w:r>
      <w:r w:rsidRPr="005F041E">
        <w:rPr>
          <w:rFonts w:ascii="ＭＳ 明朝" w:hAnsi="ＭＳ 明朝"/>
          <w:sz w:val="24"/>
          <w:szCs w:val="24"/>
          <w:vertAlign w:val="superscript"/>
        </w:rPr>
        <w:t>2</w:t>
      </w:r>
    </w:p>
    <w:p w14:paraId="7730AA6B" w14:textId="77777777" w:rsidR="00123754" w:rsidRPr="005F041E" w:rsidRDefault="00123754" w:rsidP="00123754">
      <w:pPr>
        <w:rPr>
          <w:rFonts w:ascii="ＭＳ 明朝" w:hAnsi="ＭＳ 明朝"/>
          <w:sz w:val="21"/>
          <w:szCs w:val="22"/>
        </w:rPr>
      </w:pPr>
    </w:p>
    <w:p w14:paraId="2106C262" w14:textId="77777777" w:rsidR="00123754" w:rsidRPr="005F041E" w:rsidRDefault="00123754" w:rsidP="00123754">
      <w:pPr>
        <w:rPr>
          <w:rFonts w:ascii="ＭＳ 明朝" w:hAnsi="ＭＳ 明朝" w:hint="eastAsia"/>
          <w:sz w:val="21"/>
          <w:szCs w:val="21"/>
        </w:rPr>
      </w:pPr>
      <w:r w:rsidRPr="005F041E">
        <w:rPr>
          <w:rFonts w:ascii="ＭＳ 明朝" w:hAnsi="ＭＳ 明朝" w:hint="eastAsia"/>
          <w:sz w:val="21"/>
          <w:szCs w:val="21"/>
        </w:rPr>
        <w:t>【緒言】</w:t>
      </w:r>
      <w:r w:rsidRPr="005F041E">
        <w:rPr>
          <w:rFonts w:ascii="ＭＳ 明朝" w:hAnsi="ＭＳ 明朝"/>
          <w:sz w:val="21"/>
          <w:szCs w:val="21"/>
        </w:rPr>
        <w:t>本文開始</w:t>
      </w:r>
      <w:r w:rsidR="00E863C7" w:rsidRPr="005F041E">
        <w:rPr>
          <w:rFonts w:ascii="ＭＳ 明朝" w:hAnsi="ＭＳ 明朝" w:hint="eastAsia"/>
          <w:sz w:val="21"/>
          <w:szCs w:val="21"/>
        </w:rPr>
        <w:t>・・・・・</w:t>
      </w:r>
    </w:p>
    <w:p w14:paraId="1B5BF8A7" w14:textId="77777777" w:rsidR="00123754" w:rsidRPr="005F041E" w:rsidRDefault="00123754" w:rsidP="00123754">
      <w:pPr>
        <w:rPr>
          <w:rFonts w:ascii="ＭＳ 明朝" w:hAnsi="ＭＳ 明朝" w:hint="eastAsia"/>
          <w:sz w:val="21"/>
          <w:szCs w:val="21"/>
        </w:rPr>
      </w:pPr>
      <w:r w:rsidRPr="005F041E">
        <w:rPr>
          <w:rFonts w:ascii="ＭＳ 明朝" w:hAnsi="ＭＳ 明朝" w:hint="eastAsia"/>
          <w:sz w:val="21"/>
          <w:szCs w:val="21"/>
        </w:rPr>
        <w:t>【実験】</w:t>
      </w:r>
    </w:p>
    <w:p w14:paraId="325EEA59" w14:textId="77777777" w:rsidR="00123754" w:rsidRDefault="00123754" w:rsidP="00123754">
      <w:pPr>
        <w:rPr>
          <w:rFonts w:ascii="ＭＳ 明朝" w:hAnsi="ＭＳ 明朝"/>
          <w:sz w:val="21"/>
          <w:szCs w:val="21"/>
        </w:rPr>
      </w:pPr>
      <w:r w:rsidRPr="005F041E">
        <w:rPr>
          <w:rFonts w:ascii="ＭＳ 明朝" w:hAnsi="ＭＳ 明朝" w:hint="eastAsia"/>
          <w:sz w:val="21"/>
          <w:szCs w:val="21"/>
        </w:rPr>
        <w:t>【結果と考察】</w:t>
      </w:r>
    </w:p>
    <w:p w14:paraId="7E511D56" w14:textId="77777777" w:rsidR="00263D16" w:rsidRPr="005F041E" w:rsidRDefault="00263D16" w:rsidP="00123754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【参考文献】</w:t>
      </w:r>
    </w:p>
    <w:p w14:paraId="08DF779D" w14:textId="77777777" w:rsidR="00E6034B" w:rsidRPr="005F041E" w:rsidRDefault="00E6034B" w:rsidP="00710C47">
      <w:pPr>
        <w:rPr>
          <w:rFonts w:ascii="ＭＳ 明朝" w:hAnsi="ＭＳ 明朝" w:hint="eastAsia"/>
        </w:rPr>
      </w:pPr>
    </w:p>
    <w:sectPr w:rsidR="00E6034B" w:rsidRPr="005F041E" w:rsidSect="00ED336F">
      <w:footerReference w:type="even" r:id="rId7"/>
      <w:footerReference w:type="default" r:id="rId8"/>
      <w:pgSz w:w="10319" w:h="14572" w:code="13"/>
      <w:pgMar w:top="1418" w:right="1134" w:bottom="1134" w:left="1134" w:header="851" w:footer="851" w:gutter="0"/>
      <w:cols w:space="425"/>
      <w:docGrid w:type="linesAndChars" w:linePitch="353" w:charSpace="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90DA" w14:textId="77777777" w:rsidR="00B05A35" w:rsidRDefault="00B05A35">
      <w:r>
        <w:separator/>
      </w:r>
    </w:p>
  </w:endnote>
  <w:endnote w:type="continuationSeparator" w:id="0">
    <w:p w14:paraId="48757B38" w14:textId="77777777" w:rsidR="00B05A35" w:rsidRDefault="00B0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7B7C" w14:textId="77777777" w:rsidR="0002385D" w:rsidRDefault="000238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CE9235B" w14:textId="77777777" w:rsidR="0002385D" w:rsidRDefault="000238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CD20" w14:textId="77777777" w:rsidR="0002385D" w:rsidRDefault="0002385D">
    <w:pPr>
      <w:pStyle w:val="a5"/>
      <w:tabs>
        <w:tab w:val="clear" w:pos="4252"/>
      </w:tabs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3A97" w14:textId="77777777" w:rsidR="00B05A35" w:rsidRDefault="00B05A35">
      <w:r>
        <w:separator/>
      </w:r>
    </w:p>
  </w:footnote>
  <w:footnote w:type="continuationSeparator" w:id="0">
    <w:p w14:paraId="733243A1" w14:textId="77777777" w:rsidR="00B05A35" w:rsidRDefault="00B0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3.6pt;height:17.4pt" o:bullet="t">
        <v:imagedata r:id="rId1" o:title=""/>
      </v:shape>
    </w:pict>
  </w:numPicBullet>
  <w:numPicBullet w:numPicBulletId="1">
    <w:pict>
      <v:shape id="_x0000_i1026" type="#_x0000_t75" style="width:33.6pt;height:17.4pt" o:bullet="t">
        <v:imagedata r:id="rId2" o:title=""/>
      </v:shape>
    </w:pict>
  </w:numPicBullet>
  <w:abstractNum w:abstractNumId="0" w15:restartNumberingAfterBreak="0">
    <w:nsid w:val="02094563"/>
    <w:multiLevelType w:val="singleLevel"/>
    <w:tmpl w:val="5FBAFC38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55000CE"/>
    <w:multiLevelType w:val="singleLevel"/>
    <w:tmpl w:val="3BD266B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F3C1575"/>
    <w:multiLevelType w:val="hybridMultilevel"/>
    <w:tmpl w:val="594E6CD2"/>
    <w:lvl w:ilvl="0" w:tplc="DF266B6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6185808"/>
    <w:multiLevelType w:val="singleLevel"/>
    <w:tmpl w:val="DE54C9A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69216FC"/>
    <w:multiLevelType w:val="singleLevel"/>
    <w:tmpl w:val="0A82644E"/>
    <w:lvl w:ilvl="0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3B9E6F7E"/>
    <w:multiLevelType w:val="hybridMultilevel"/>
    <w:tmpl w:val="EDDA8168"/>
    <w:lvl w:ilvl="0" w:tplc="285E0422"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6" w15:restartNumberingAfterBreak="0">
    <w:nsid w:val="43A672E4"/>
    <w:multiLevelType w:val="singleLevel"/>
    <w:tmpl w:val="D7F8D8AE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6AA57D63"/>
    <w:multiLevelType w:val="singleLevel"/>
    <w:tmpl w:val="3188B96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8" w15:restartNumberingAfterBreak="0">
    <w:nsid w:val="7BA41242"/>
    <w:multiLevelType w:val="singleLevel"/>
    <w:tmpl w:val="64B4D85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C1"/>
    <w:rsid w:val="0002385D"/>
    <w:rsid w:val="00123754"/>
    <w:rsid w:val="00160831"/>
    <w:rsid w:val="00161031"/>
    <w:rsid w:val="00186606"/>
    <w:rsid w:val="001C7B3F"/>
    <w:rsid w:val="00263D16"/>
    <w:rsid w:val="002B6D76"/>
    <w:rsid w:val="002C205C"/>
    <w:rsid w:val="003C1C3C"/>
    <w:rsid w:val="003D5331"/>
    <w:rsid w:val="00453D4E"/>
    <w:rsid w:val="00543835"/>
    <w:rsid w:val="00575C91"/>
    <w:rsid w:val="005836F2"/>
    <w:rsid w:val="005905C5"/>
    <w:rsid w:val="005F041E"/>
    <w:rsid w:val="006000E9"/>
    <w:rsid w:val="00633E10"/>
    <w:rsid w:val="00710C47"/>
    <w:rsid w:val="007257AA"/>
    <w:rsid w:val="00745B72"/>
    <w:rsid w:val="00772037"/>
    <w:rsid w:val="00901E25"/>
    <w:rsid w:val="009D64F7"/>
    <w:rsid w:val="00A523BB"/>
    <w:rsid w:val="00A678D8"/>
    <w:rsid w:val="00AE31E2"/>
    <w:rsid w:val="00B010D4"/>
    <w:rsid w:val="00B05A35"/>
    <w:rsid w:val="00B91978"/>
    <w:rsid w:val="00CC6DAC"/>
    <w:rsid w:val="00D251D7"/>
    <w:rsid w:val="00DF2E93"/>
    <w:rsid w:val="00E147C1"/>
    <w:rsid w:val="00E6034B"/>
    <w:rsid w:val="00E863C7"/>
    <w:rsid w:val="00E86FE0"/>
    <w:rsid w:val="00ED1CEB"/>
    <w:rsid w:val="00ED336F"/>
    <w:rsid w:val="00F052B6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78ED6"/>
  <w15:chartTrackingRefBased/>
  <w15:docId w15:val="{A511B71C-03E0-4FBE-B64E-CDB92F92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496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tabs>
        <w:tab w:val="left" w:pos="8143"/>
        <w:tab w:val="left" w:pos="8174"/>
      </w:tabs>
      <w:ind w:left="1392" w:right="-31"/>
    </w:pPr>
    <w:rPr>
      <w:w w:val="90"/>
      <w:sz w:val="24"/>
    </w:rPr>
  </w:style>
  <w:style w:type="paragraph" w:styleId="a9">
    <w:name w:val="Balloon Text"/>
    <w:basedOn w:val="a"/>
    <w:semiHidden/>
    <w:rsid w:val="00A678D8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123754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45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エタンの脱水素による二酸化炭素還元触媒の開発</vt:lpstr>
      <vt:lpstr>エタンの脱水素による二酸化炭素還元触媒の開発</vt:lpstr>
    </vt:vector>
  </TitlesOfParts>
  <Company>茨城高専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エタンの脱水素による二酸化炭素還元触媒の開発</dc:title>
  <dc:subject/>
  <dc:creator>物質工学科</dc:creator>
  <cp:keywords/>
  <cp:lastModifiedBy>依田 英介_茨城</cp:lastModifiedBy>
  <cp:revision>2</cp:revision>
  <cp:lastPrinted>2002-10-17T00:55:00Z</cp:lastPrinted>
  <dcterms:created xsi:type="dcterms:W3CDTF">2022-07-14T00:11:00Z</dcterms:created>
  <dcterms:modified xsi:type="dcterms:W3CDTF">2022-07-14T00:11:00Z</dcterms:modified>
</cp:coreProperties>
</file>